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739F8" w14:textId="77777777" w:rsidR="00892747" w:rsidRDefault="00000000">
      <w:pPr>
        <w:spacing w:before="39"/>
        <w:ind w:left="3732" w:right="3747"/>
        <w:jc w:val="center"/>
      </w:pPr>
      <w:r>
        <w:t>Village of New Athens 905</w:t>
      </w:r>
      <w:r>
        <w:rPr>
          <w:spacing w:val="-13"/>
        </w:rPr>
        <w:t xml:space="preserve"> </w:t>
      </w:r>
      <w:r>
        <w:t>Spotsylvania</w:t>
      </w:r>
      <w:r>
        <w:rPr>
          <w:spacing w:val="-12"/>
        </w:rPr>
        <w:t xml:space="preserve"> </w:t>
      </w:r>
      <w:r>
        <w:t>Street</w:t>
      </w:r>
    </w:p>
    <w:p w14:paraId="5E37A992" w14:textId="77777777" w:rsidR="00892747" w:rsidRDefault="00000000">
      <w:pPr>
        <w:spacing w:before="1"/>
        <w:ind w:left="2167" w:right="2182"/>
        <w:jc w:val="center"/>
      </w:pPr>
      <w:r>
        <w:t>Committee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Whole</w:t>
      </w:r>
      <w:r>
        <w:rPr>
          <w:spacing w:val="-4"/>
        </w:rPr>
        <w:t xml:space="preserve"> </w:t>
      </w:r>
      <w:r>
        <w:t>Meeting of</w:t>
      </w:r>
      <w:r>
        <w:rPr>
          <w:spacing w:val="-5"/>
        </w:rPr>
        <w:t xml:space="preserve"> </w:t>
      </w:r>
      <w:r>
        <w:t>the Board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spacing w:val="-2"/>
        </w:rPr>
        <w:t>Trustees</w:t>
      </w:r>
    </w:p>
    <w:p w14:paraId="18713503" w14:textId="784DF185" w:rsidR="00892747" w:rsidRDefault="00892747">
      <w:pPr>
        <w:rPr>
          <w:sz w:val="20"/>
        </w:rPr>
      </w:pPr>
    </w:p>
    <w:p w14:paraId="61377992" w14:textId="6D36CAAF" w:rsidR="00B16902" w:rsidRDefault="00B16902">
      <w:pPr>
        <w:rPr>
          <w:sz w:val="20"/>
        </w:rPr>
      </w:pPr>
      <w:r>
        <w:rPr>
          <w:sz w:val="20"/>
        </w:rPr>
        <w:t>Meeting Date:</w:t>
      </w:r>
      <w:r w:rsidR="00D35A18">
        <w:rPr>
          <w:sz w:val="20"/>
        </w:rPr>
        <w:t xml:space="preserve">  Monday August 28, 2023</w:t>
      </w:r>
    </w:p>
    <w:p w14:paraId="0E0596D6" w14:textId="1005B72C" w:rsidR="00B16902" w:rsidRDefault="00B16902">
      <w:pPr>
        <w:rPr>
          <w:sz w:val="20"/>
        </w:rPr>
      </w:pPr>
      <w:r>
        <w:rPr>
          <w:sz w:val="20"/>
        </w:rPr>
        <w:t>Meeting Time:</w:t>
      </w:r>
      <w:r w:rsidR="00D35A18">
        <w:rPr>
          <w:sz w:val="20"/>
        </w:rPr>
        <w:t xml:space="preserve">  6:30 PM</w:t>
      </w:r>
    </w:p>
    <w:p w14:paraId="63D00727" w14:textId="0E306CA5" w:rsidR="00B16902" w:rsidRDefault="00B16902">
      <w:pPr>
        <w:rPr>
          <w:sz w:val="20"/>
        </w:rPr>
      </w:pPr>
      <w:r>
        <w:rPr>
          <w:sz w:val="20"/>
        </w:rPr>
        <w:t>Date Posted:</w:t>
      </w:r>
      <w:r w:rsidR="00D35A18">
        <w:rPr>
          <w:sz w:val="20"/>
        </w:rPr>
        <w:t xml:space="preserve">     Thursday, August 24, 2023</w:t>
      </w:r>
    </w:p>
    <w:p w14:paraId="4AC0FB18" w14:textId="77777777" w:rsidR="00892747" w:rsidRDefault="00892747">
      <w:pPr>
        <w:rPr>
          <w:sz w:val="18"/>
        </w:rPr>
      </w:pPr>
    </w:p>
    <w:p w14:paraId="1E1367ED" w14:textId="77777777" w:rsidR="00892747" w:rsidRDefault="00892747">
      <w:pPr>
        <w:spacing w:before="5"/>
        <w:rPr>
          <w:sz w:val="23"/>
        </w:rPr>
      </w:pPr>
    </w:p>
    <w:p w14:paraId="6986A0C6" w14:textId="7A8D6E97" w:rsidR="00892747" w:rsidRPr="009E51E3" w:rsidRDefault="00000000">
      <w:pPr>
        <w:pStyle w:val="ListParagraph"/>
        <w:numPr>
          <w:ilvl w:val="0"/>
          <w:numId w:val="1"/>
        </w:numPr>
        <w:tabs>
          <w:tab w:val="left" w:pos="461"/>
        </w:tabs>
        <w:spacing w:before="0"/>
        <w:ind w:hanging="361"/>
      </w:pPr>
      <w:r>
        <w:t>Call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Presiding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6CD2B62D" w14:textId="723EC66E" w:rsidR="00892747" w:rsidRPr="00B16902" w:rsidRDefault="00000000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 xml:space="preserve">Roll </w:t>
      </w:r>
      <w:r>
        <w:rPr>
          <w:spacing w:val="-4"/>
        </w:rPr>
        <w:t>Call</w:t>
      </w:r>
    </w:p>
    <w:p w14:paraId="6D4F55C8" w14:textId="61146EAB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Streets and Alleys</w:t>
      </w:r>
    </w:p>
    <w:p w14:paraId="67E67B0C" w14:textId="41C115F0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Finance and Audit</w:t>
      </w:r>
    </w:p>
    <w:p w14:paraId="27737553" w14:textId="5CB9E8A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Water and Sewer</w:t>
      </w:r>
    </w:p>
    <w:p w14:paraId="631F12ED" w14:textId="794A2C8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Personnel</w:t>
      </w:r>
    </w:p>
    <w:p w14:paraId="2D9B7882" w14:textId="448A5378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Property and Parks</w:t>
      </w:r>
    </w:p>
    <w:p w14:paraId="09B10A60" w14:textId="76C6C68A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Cemetery</w:t>
      </w:r>
    </w:p>
    <w:p w14:paraId="42BB894E" w14:textId="5CF589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Ordinance</w:t>
      </w:r>
    </w:p>
    <w:p w14:paraId="7F78CA76" w14:textId="1B30C28E" w:rsidR="00D35A18" w:rsidRDefault="004303FF" w:rsidP="00D35A18">
      <w:pPr>
        <w:pStyle w:val="ListParagraph"/>
        <w:tabs>
          <w:tab w:val="left" w:pos="461"/>
        </w:tabs>
        <w:ind w:left="460" w:firstLine="0"/>
      </w:pPr>
      <w:r>
        <w:t xml:space="preserve">9.1 </w:t>
      </w:r>
      <w:r w:rsidR="00D35A18">
        <w:t>Draft Revised Municipal Code Review Process</w:t>
      </w:r>
    </w:p>
    <w:p w14:paraId="52969833" w14:textId="12F71A51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Improvements and Grants</w:t>
      </w:r>
    </w:p>
    <w:p w14:paraId="7C254019" w14:textId="75AFDF1A" w:rsidR="007366C0" w:rsidRDefault="007366C0" w:rsidP="007366C0">
      <w:pPr>
        <w:tabs>
          <w:tab w:val="left" w:pos="461"/>
        </w:tabs>
      </w:pPr>
      <w:r>
        <w:tab/>
        <w:t>10.1 SCC Grant – Possible Projects</w:t>
      </w:r>
      <w:r w:rsidR="00E30868">
        <w:t xml:space="preserve"> - attachments</w:t>
      </w:r>
    </w:p>
    <w:p w14:paraId="6EB81D8D" w14:textId="49FE9A6C" w:rsidR="007366C0" w:rsidRDefault="007366C0" w:rsidP="007366C0">
      <w:pPr>
        <w:tabs>
          <w:tab w:val="left" w:pos="461"/>
        </w:tabs>
      </w:pPr>
      <w:r>
        <w:tab/>
        <w:t>10.2 MEPRD Community Planning Grant (includes the comprehensive plan discussion)</w:t>
      </w:r>
      <w:r w:rsidR="00F536DB">
        <w:t>-</w:t>
      </w:r>
      <w:r w:rsidR="00E30868">
        <w:t xml:space="preserve"> </w:t>
      </w:r>
      <w:proofErr w:type="gramStart"/>
      <w:r w:rsidR="00E30868">
        <w:t>attachment</w:t>
      </w:r>
      <w:proofErr w:type="gramEnd"/>
    </w:p>
    <w:p w14:paraId="2CB95DCF" w14:textId="76991ABF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Public Safety, Ambulance and ADA</w:t>
      </w:r>
    </w:p>
    <w:p w14:paraId="524F66B9" w14:textId="263BECEC" w:rsidR="007366C0" w:rsidRDefault="007366C0" w:rsidP="007366C0">
      <w:pPr>
        <w:pStyle w:val="ListParagraph"/>
        <w:tabs>
          <w:tab w:val="left" w:pos="461"/>
        </w:tabs>
        <w:ind w:left="460" w:firstLine="0"/>
      </w:pPr>
      <w:r>
        <w:t>11.1 Ambulance Service Update</w:t>
      </w:r>
    </w:p>
    <w:p w14:paraId="6AA4187B" w14:textId="2A0A1D06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Marina</w:t>
      </w:r>
    </w:p>
    <w:p w14:paraId="602C07D6" w14:textId="7E479C50" w:rsidR="004303FF" w:rsidRDefault="004303FF" w:rsidP="004303FF">
      <w:pPr>
        <w:tabs>
          <w:tab w:val="left" w:pos="461"/>
        </w:tabs>
      </w:pPr>
      <w:r>
        <w:tab/>
        <w:t>12.1 Signage</w:t>
      </w:r>
    </w:p>
    <w:p w14:paraId="2A4E8BE8" w14:textId="7EB05E84" w:rsidR="004303FF" w:rsidRDefault="004303FF" w:rsidP="004303FF">
      <w:pPr>
        <w:tabs>
          <w:tab w:val="left" w:pos="461"/>
        </w:tabs>
      </w:pPr>
      <w:r>
        <w:t xml:space="preserve">         12.2 Removal and river house and docks</w:t>
      </w:r>
    </w:p>
    <w:p w14:paraId="194E0B6D" w14:textId="4776FF32" w:rsidR="004303FF" w:rsidRDefault="004303FF" w:rsidP="004303FF">
      <w:pPr>
        <w:tabs>
          <w:tab w:val="left" w:pos="461"/>
        </w:tabs>
      </w:pPr>
      <w:r>
        <w:tab/>
        <w:t>12.</w:t>
      </w:r>
      <w:r w:rsidR="00514FBA">
        <w:t>3</w:t>
      </w:r>
      <w:r>
        <w:t xml:space="preserve"> Pavilion </w:t>
      </w:r>
      <w:r w:rsidR="00514FBA">
        <w:t>rental and fee list</w:t>
      </w:r>
      <w:r w:rsidR="00F536DB">
        <w:t>- attachment</w:t>
      </w:r>
    </w:p>
    <w:p w14:paraId="240400D9" w14:textId="06AEFEF5" w:rsidR="004303FF" w:rsidRDefault="004303FF" w:rsidP="004303FF">
      <w:pPr>
        <w:tabs>
          <w:tab w:val="left" w:pos="461"/>
        </w:tabs>
      </w:pPr>
      <w:r>
        <w:t xml:space="preserve">         12.</w:t>
      </w:r>
      <w:r w:rsidR="00514FBA">
        <w:t>4</w:t>
      </w:r>
      <w:r>
        <w:t xml:space="preserve"> Guardrail or </w:t>
      </w:r>
      <w:proofErr w:type="gramStart"/>
      <w:r>
        <w:t>other</w:t>
      </w:r>
      <w:proofErr w:type="gramEnd"/>
      <w:r>
        <w:t xml:space="preserve"> barrier</w:t>
      </w:r>
    </w:p>
    <w:p w14:paraId="46D6432D" w14:textId="2075A8D3" w:rsidR="00E30868" w:rsidRDefault="00E30868" w:rsidP="004303FF">
      <w:pPr>
        <w:tabs>
          <w:tab w:val="left" w:pos="461"/>
        </w:tabs>
      </w:pPr>
      <w:r>
        <w:tab/>
        <w:t>12.5 Port A Potty Rental Quote</w:t>
      </w:r>
      <w:r w:rsidR="00F536DB">
        <w:t>-attachment</w:t>
      </w:r>
    </w:p>
    <w:p w14:paraId="61083E74" w14:textId="0A163743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Other Business</w:t>
      </w:r>
    </w:p>
    <w:p w14:paraId="4759B0AD" w14:textId="37121D93" w:rsidR="004303FF" w:rsidRDefault="004303FF" w:rsidP="004303FF">
      <w:pPr>
        <w:pStyle w:val="ListParagraph"/>
        <w:tabs>
          <w:tab w:val="left" w:pos="461"/>
        </w:tabs>
        <w:ind w:left="460" w:firstLine="0"/>
      </w:pPr>
      <w:proofErr w:type="gramStart"/>
      <w:r>
        <w:t>13.1  Schedule</w:t>
      </w:r>
      <w:proofErr w:type="gramEnd"/>
      <w:r>
        <w:t xml:space="preserve"> for Heartland and Irby board presentations</w:t>
      </w:r>
    </w:p>
    <w:p w14:paraId="1152B3A6" w14:textId="682AFEB9" w:rsidR="00B16902" w:rsidRDefault="00B16902">
      <w:pPr>
        <w:pStyle w:val="ListParagraph"/>
        <w:numPr>
          <w:ilvl w:val="0"/>
          <w:numId w:val="1"/>
        </w:numPr>
        <w:tabs>
          <w:tab w:val="left" w:pos="461"/>
        </w:tabs>
        <w:ind w:hanging="361"/>
      </w:pPr>
      <w:r>
        <w:t>Motion to Adjourn</w:t>
      </w:r>
    </w:p>
    <w:p w14:paraId="2C117A89" w14:textId="77777777" w:rsidR="00B16902" w:rsidRDefault="00B16902" w:rsidP="00B16902">
      <w:pPr>
        <w:pStyle w:val="ListParagraph"/>
        <w:tabs>
          <w:tab w:val="left" w:pos="461"/>
        </w:tabs>
        <w:ind w:left="460" w:firstLine="0"/>
      </w:pPr>
    </w:p>
    <w:p w14:paraId="2A0E936D" w14:textId="77777777" w:rsidR="00892747" w:rsidRDefault="00892747">
      <w:pPr>
        <w:rPr>
          <w:sz w:val="20"/>
        </w:rPr>
      </w:pPr>
    </w:p>
    <w:p w14:paraId="0C3A897A" w14:textId="77777777" w:rsidR="00892747" w:rsidRDefault="00892747">
      <w:pPr>
        <w:rPr>
          <w:sz w:val="20"/>
        </w:rPr>
      </w:pPr>
    </w:p>
    <w:p w14:paraId="3CB8CEBC" w14:textId="77777777" w:rsidR="00892747" w:rsidRDefault="00892747">
      <w:pPr>
        <w:rPr>
          <w:sz w:val="20"/>
        </w:rPr>
      </w:pPr>
    </w:p>
    <w:p w14:paraId="18DFCBBB" w14:textId="77777777" w:rsidR="00892747" w:rsidRDefault="00892747">
      <w:pPr>
        <w:rPr>
          <w:sz w:val="20"/>
        </w:rPr>
      </w:pPr>
    </w:p>
    <w:p w14:paraId="5C9778B5" w14:textId="77777777" w:rsidR="00892747" w:rsidRDefault="00892747">
      <w:pPr>
        <w:rPr>
          <w:sz w:val="20"/>
        </w:rPr>
      </w:pPr>
    </w:p>
    <w:p w14:paraId="39FEA54D" w14:textId="77777777" w:rsidR="00892747" w:rsidRDefault="00892747">
      <w:pPr>
        <w:rPr>
          <w:sz w:val="20"/>
        </w:rPr>
      </w:pPr>
    </w:p>
    <w:p w14:paraId="791843E0" w14:textId="77777777" w:rsidR="00892747" w:rsidRDefault="00892747">
      <w:pPr>
        <w:rPr>
          <w:sz w:val="20"/>
        </w:rPr>
      </w:pPr>
    </w:p>
    <w:p w14:paraId="32F0DE77" w14:textId="77777777" w:rsidR="00892747" w:rsidRDefault="00892747">
      <w:pPr>
        <w:rPr>
          <w:sz w:val="20"/>
        </w:rPr>
      </w:pPr>
    </w:p>
    <w:p w14:paraId="5D9338E5" w14:textId="77777777" w:rsidR="00892747" w:rsidRDefault="00892747">
      <w:pPr>
        <w:spacing w:before="5"/>
        <w:rPr>
          <w:sz w:val="18"/>
        </w:rPr>
      </w:pPr>
    </w:p>
    <w:p w14:paraId="73FA95D6" w14:textId="77777777" w:rsidR="00892747" w:rsidRDefault="00000000">
      <w:pPr>
        <w:ind w:right="114"/>
        <w:jc w:val="right"/>
      </w:pPr>
      <w:r>
        <w:t>1</w:t>
      </w:r>
    </w:p>
    <w:sectPr w:rsidR="00892747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10F2C"/>
    <w:multiLevelType w:val="multilevel"/>
    <w:tmpl w:val="24484C9C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9" w:hanging="329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99" w:hanging="50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320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440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105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437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70" w:hanging="501"/>
      </w:pPr>
      <w:rPr>
        <w:rFonts w:hint="default"/>
        <w:lang w:val="en-US" w:eastAsia="en-US" w:bidi="ar-SA"/>
      </w:rPr>
    </w:lvl>
  </w:abstractNum>
  <w:num w:numId="1" w16cid:durableId="87268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47"/>
    <w:rsid w:val="004303FF"/>
    <w:rsid w:val="00470CEB"/>
    <w:rsid w:val="00514FBA"/>
    <w:rsid w:val="00534F90"/>
    <w:rsid w:val="007366C0"/>
    <w:rsid w:val="00890CC0"/>
    <w:rsid w:val="00892747"/>
    <w:rsid w:val="009E51E3"/>
    <w:rsid w:val="00B16902"/>
    <w:rsid w:val="00B33F50"/>
    <w:rsid w:val="00D35A18"/>
    <w:rsid w:val="00E30868"/>
    <w:rsid w:val="00F5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428C9"/>
  <w15:docId w15:val="{69E0F244-1943-42EE-98B6-14725D7C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  <w:pPr>
      <w:spacing w:before="41"/>
      <w:ind w:left="1299" w:hanging="50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Benwell</dc:creator>
  <cp:lastModifiedBy>Amy Ohlendorf</cp:lastModifiedBy>
  <cp:revision>2</cp:revision>
  <cp:lastPrinted>2023-08-24T20:22:00Z</cp:lastPrinted>
  <dcterms:created xsi:type="dcterms:W3CDTF">2023-08-24T20:24:00Z</dcterms:created>
  <dcterms:modified xsi:type="dcterms:W3CDTF">2023-08-24T20:24:00Z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2022-12-15T00:00:00Z</vt:filetime>
  </property>
  <property fmtid="{D5CDD505-2E9C-101B-9397-08002B2CF9AE}" pid="5" name="Producer">
    <vt:lpwstr>Microsoft® Word for Microsoft 365</vt:lpwstr>
  </property>
</Properties>
</file>